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9" w:rsidRDefault="00C31469" w:rsidP="00C31469">
      <w:pPr>
        <w:pStyle w:val="Textosimples"/>
      </w:pPr>
    </w:p>
    <w:p w:rsidR="00C31469" w:rsidRPr="00783830" w:rsidRDefault="00C31469" w:rsidP="002C4ED2">
      <w:pPr>
        <w:pStyle w:val="Textosimples"/>
        <w:jc w:val="center"/>
        <w:rPr>
          <w:rFonts w:ascii="Comic Sans MS" w:hAnsi="Comic Sans MS"/>
          <w:b/>
          <w:sz w:val="24"/>
          <w:szCs w:val="24"/>
        </w:rPr>
      </w:pPr>
      <w:r w:rsidRPr="00783830">
        <w:rPr>
          <w:rFonts w:ascii="Comic Sans MS" w:hAnsi="Comic Sans MS"/>
          <w:b/>
          <w:sz w:val="24"/>
          <w:szCs w:val="24"/>
        </w:rPr>
        <w:t>QUEM SOU EU?</w:t>
      </w:r>
    </w:p>
    <w:p w:rsidR="002C4ED2" w:rsidRPr="00783830" w:rsidRDefault="002C4ED2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</w:p>
    <w:p w:rsidR="002C4ED2" w:rsidRPr="00783830" w:rsidRDefault="002C4ED2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b/>
          <w:sz w:val="24"/>
          <w:szCs w:val="24"/>
        </w:rPr>
      </w:pPr>
      <w:r w:rsidRPr="00783830">
        <w:rPr>
          <w:rFonts w:ascii="Comic Sans MS" w:hAnsi="Comic Sans MS"/>
          <w:b/>
          <w:sz w:val="24"/>
          <w:szCs w:val="24"/>
        </w:rPr>
        <w:t>Missão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 w:rsidRPr="00783830">
        <w:rPr>
          <w:rFonts w:ascii="Comic Sans MS" w:hAnsi="Comic Sans MS"/>
          <w:sz w:val="24"/>
          <w:szCs w:val="24"/>
        </w:rPr>
        <w:t>Olhar sensível sobre a população. Através do projeto, a equipa do Teatro de Marionetas do Porto pretende criar uma relação com o meio no qual está inserido fisicamente, ou seja o</w:t>
      </w:r>
      <w:r w:rsidR="00CB696A">
        <w:rPr>
          <w:rFonts w:ascii="Comic Sans MS" w:hAnsi="Comic Sans MS"/>
          <w:sz w:val="24"/>
          <w:szCs w:val="24"/>
        </w:rPr>
        <w:t xml:space="preserve"> Centro H</w:t>
      </w:r>
      <w:r w:rsidR="00307C5F">
        <w:rPr>
          <w:rFonts w:ascii="Comic Sans MS" w:hAnsi="Comic Sans MS"/>
          <w:sz w:val="24"/>
          <w:szCs w:val="24"/>
        </w:rPr>
        <w:t>istórico, através de a</w:t>
      </w:r>
      <w:r w:rsidRPr="00783830">
        <w:rPr>
          <w:rFonts w:ascii="Comic Sans MS" w:hAnsi="Comic Sans MS"/>
          <w:sz w:val="24"/>
          <w:szCs w:val="24"/>
        </w:rPr>
        <w:t>ções com a comunidade. Aproximar o fazer artístico, sensibilizar, criar novos desafios são as linhas gerais do projeto.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b/>
          <w:sz w:val="24"/>
          <w:szCs w:val="24"/>
        </w:rPr>
      </w:pPr>
      <w:r w:rsidRPr="00783830">
        <w:rPr>
          <w:rFonts w:ascii="Comic Sans MS" w:hAnsi="Comic Sans MS"/>
          <w:b/>
          <w:sz w:val="24"/>
          <w:szCs w:val="24"/>
        </w:rPr>
        <w:t>Sinopse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 w:rsidRPr="00783830">
        <w:rPr>
          <w:rFonts w:ascii="Comic Sans MS" w:hAnsi="Comic Sans MS"/>
          <w:sz w:val="24"/>
          <w:szCs w:val="24"/>
        </w:rPr>
        <w:t>Projeto de formação artística a desenvolver com um grupo de 15 adolescentes</w:t>
      </w:r>
      <w:r w:rsidR="00307C5F">
        <w:rPr>
          <w:rFonts w:ascii="Comic Sans MS" w:hAnsi="Comic Sans MS"/>
          <w:sz w:val="24"/>
          <w:szCs w:val="24"/>
        </w:rPr>
        <w:t xml:space="preserve"> (11 a 14 anos)</w:t>
      </w:r>
      <w:r w:rsidRPr="00783830">
        <w:rPr>
          <w:rFonts w:ascii="Comic Sans MS" w:hAnsi="Comic Sans MS"/>
          <w:sz w:val="24"/>
          <w:szCs w:val="24"/>
        </w:rPr>
        <w:t xml:space="preserve"> da Zona histórica.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 w:rsidRPr="00783830">
        <w:rPr>
          <w:rFonts w:ascii="Comic Sans MS" w:hAnsi="Comic Sans MS"/>
          <w:sz w:val="24"/>
          <w:szCs w:val="24"/>
        </w:rPr>
        <w:t>QUEM SOU EU? Auto retratos idealizados é o ponto de partida para desenvolver um projeto com os adolescentes. Os adole</w:t>
      </w:r>
      <w:r w:rsidR="00CD496A" w:rsidRPr="00783830">
        <w:rPr>
          <w:rFonts w:ascii="Comic Sans MS" w:hAnsi="Comic Sans MS"/>
          <w:sz w:val="24"/>
          <w:szCs w:val="24"/>
        </w:rPr>
        <w:t>scentes irão propor as suas ide</w:t>
      </w:r>
      <w:r w:rsidRPr="00783830">
        <w:rPr>
          <w:rFonts w:ascii="Comic Sans MS" w:hAnsi="Comic Sans MS"/>
          <w:sz w:val="24"/>
          <w:szCs w:val="24"/>
        </w:rPr>
        <w:t>i</w:t>
      </w:r>
      <w:r w:rsidR="00CD496A" w:rsidRPr="00783830">
        <w:rPr>
          <w:rFonts w:ascii="Comic Sans MS" w:hAnsi="Comic Sans MS"/>
          <w:sz w:val="24"/>
          <w:szCs w:val="24"/>
        </w:rPr>
        <w:t>a</w:t>
      </w:r>
      <w:r w:rsidRPr="00783830">
        <w:rPr>
          <w:rFonts w:ascii="Comic Sans MS" w:hAnsi="Comic Sans MS"/>
          <w:sz w:val="24"/>
          <w:szCs w:val="24"/>
        </w:rPr>
        <w:t>s sobre o que imaginam sobre si próprios, os seus desejos, aquilo que querem experimentar e mostrar de si. A marioneta será o ponto intermediário, o duplo, a personagem que irá ser construída.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b/>
          <w:sz w:val="24"/>
          <w:szCs w:val="24"/>
        </w:rPr>
      </w:pPr>
      <w:r w:rsidRPr="00783830">
        <w:rPr>
          <w:rFonts w:ascii="Comic Sans MS" w:hAnsi="Comic Sans MS"/>
          <w:b/>
          <w:sz w:val="24"/>
          <w:szCs w:val="24"/>
        </w:rPr>
        <w:t>Resultado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 w:rsidRPr="00783830">
        <w:rPr>
          <w:rFonts w:ascii="Comic Sans MS" w:hAnsi="Comic Sans MS"/>
          <w:sz w:val="24"/>
          <w:szCs w:val="24"/>
        </w:rPr>
        <w:t>Trabalho de experimentação com adolescentes sem formação especifica, através de workshops dirigidos pela equipa do TMP. Texto, movimento, manipulação e construção são a base do projeto. Criação de um trabalho experimental com apresentação pública.</w:t>
      </w:r>
      <w:r w:rsidR="00CD496A" w:rsidRPr="00783830">
        <w:rPr>
          <w:rFonts w:ascii="Comic Sans MS" w:hAnsi="Comic Sans MS"/>
          <w:sz w:val="24"/>
          <w:szCs w:val="24"/>
        </w:rPr>
        <w:t xml:space="preserve"> Exposição das marionetas criada</w:t>
      </w:r>
      <w:r w:rsidRPr="00783830">
        <w:rPr>
          <w:rFonts w:ascii="Comic Sans MS" w:hAnsi="Comic Sans MS"/>
          <w:sz w:val="24"/>
          <w:szCs w:val="24"/>
        </w:rPr>
        <w:t>s para o projeto.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b/>
          <w:sz w:val="24"/>
          <w:szCs w:val="24"/>
        </w:rPr>
      </w:pPr>
      <w:r w:rsidRPr="00783830">
        <w:rPr>
          <w:rFonts w:ascii="Comic Sans MS" w:hAnsi="Comic Sans MS"/>
          <w:b/>
          <w:sz w:val="24"/>
          <w:szCs w:val="24"/>
        </w:rPr>
        <w:t>Processo</w:t>
      </w:r>
    </w:p>
    <w:p w:rsidR="00705554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 w:rsidRPr="00783830">
        <w:rPr>
          <w:rFonts w:ascii="Comic Sans MS" w:hAnsi="Comic Sans MS"/>
          <w:sz w:val="24"/>
          <w:szCs w:val="24"/>
        </w:rPr>
        <w:t>As e</w:t>
      </w:r>
      <w:r w:rsidR="00CD496A" w:rsidRPr="00783830">
        <w:rPr>
          <w:rFonts w:ascii="Comic Sans MS" w:hAnsi="Comic Sans MS"/>
          <w:sz w:val="24"/>
          <w:szCs w:val="24"/>
        </w:rPr>
        <w:t xml:space="preserve">tapas são: </w:t>
      </w:r>
    </w:p>
    <w:p w:rsidR="00C31469" w:rsidRPr="00783830" w:rsidRDefault="000C4368" w:rsidP="00506AD9">
      <w:pPr>
        <w:pStyle w:val="Textosimples"/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1ª fase, dia 25</w:t>
      </w:r>
      <w:r w:rsidR="00CD496A" w:rsidRPr="00783830">
        <w:rPr>
          <w:rFonts w:ascii="Comic Sans MS" w:hAnsi="Comic Sans MS"/>
          <w:sz w:val="24"/>
          <w:szCs w:val="24"/>
        </w:rPr>
        <w:t xml:space="preserve"> de Junho</w:t>
      </w:r>
      <w:r>
        <w:rPr>
          <w:rFonts w:ascii="Comic Sans MS" w:hAnsi="Comic Sans MS"/>
          <w:sz w:val="24"/>
          <w:szCs w:val="24"/>
        </w:rPr>
        <w:t xml:space="preserve"> às 14h30</w:t>
      </w:r>
      <w:r w:rsidR="00CD496A" w:rsidRPr="00783830">
        <w:rPr>
          <w:rFonts w:ascii="Comic Sans MS" w:hAnsi="Comic Sans MS"/>
          <w:sz w:val="24"/>
          <w:szCs w:val="24"/>
        </w:rPr>
        <w:t>, sele</w:t>
      </w:r>
      <w:r w:rsidR="00C31469" w:rsidRPr="00783830">
        <w:rPr>
          <w:rFonts w:ascii="Comic Sans MS" w:hAnsi="Comic Sans MS"/>
          <w:sz w:val="24"/>
          <w:szCs w:val="24"/>
        </w:rPr>
        <w:t>ção dos participantes</w:t>
      </w:r>
      <w:r>
        <w:rPr>
          <w:rFonts w:ascii="Comic Sans MS" w:hAnsi="Comic Sans MS"/>
          <w:sz w:val="24"/>
          <w:szCs w:val="24"/>
        </w:rPr>
        <w:t xml:space="preserve"> e</w:t>
      </w:r>
      <w:r w:rsidR="00C31469" w:rsidRPr="00783830">
        <w:rPr>
          <w:rFonts w:ascii="Comic Sans MS" w:hAnsi="Comic Sans MS"/>
          <w:sz w:val="24"/>
          <w:szCs w:val="24"/>
        </w:rPr>
        <w:t xml:space="preserve"> lançamento das pistas de pesquisa para que os participantes possam fazer trabalho de investigação prévio</w:t>
      </w:r>
    </w:p>
    <w:p w:rsidR="00C31469" w:rsidRPr="00783830" w:rsidRDefault="00407074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2</w:t>
      </w:r>
      <w:r w:rsidR="000C4368">
        <w:rPr>
          <w:rFonts w:ascii="Comic Sans MS" w:hAnsi="Comic Sans MS"/>
          <w:sz w:val="24"/>
          <w:szCs w:val="24"/>
        </w:rPr>
        <w:t>ª fase/ de 3 a 7 e de 10 a 14</w:t>
      </w:r>
      <w:r w:rsidR="00C31469" w:rsidRPr="00783830">
        <w:rPr>
          <w:rFonts w:ascii="Comic Sans MS" w:hAnsi="Comic Sans MS"/>
          <w:sz w:val="24"/>
          <w:szCs w:val="24"/>
        </w:rPr>
        <w:t xml:space="preserve"> de Setembro, sessões diárias com duração de 3h</w:t>
      </w:r>
    </w:p>
    <w:p w:rsidR="00C31469" w:rsidRPr="00783830" w:rsidRDefault="00C31469" w:rsidP="002C4ED2">
      <w:pPr>
        <w:pStyle w:val="Textosimples"/>
        <w:jc w:val="both"/>
        <w:rPr>
          <w:rFonts w:ascii="Comic Sans MS" w:hAnsi="Comic Sans MS"/>
          <w:sz w:val="24"/>
          <w:szCs w:val="24"/>
        </w:rPr>
      </w:pPr>
      <w:r w:rsidRPr="00783830">
        <w:rPr>
          <w:rFonts w:ascii="Comic Sans MS" w:hAnsi="Comic Sans MS"/>
          <w:sz w:val="24"/>
          <w:szCs w:val="24"/>
        </w:rPr>
        <w:t xml:space="preserve">  </w:t>
      </w:r>
      <w:r w:rsidR="00506AD9">
        <w:rPr>
          <w:rFonts w:ascii="Comic Sans MS" w:hAnsi="Comic Sans MS"/>
          <w:sz w:val="24"/>
          <w:szCs w:val="24"/>
        </w:rPr>
        <w:t xml:space="preserve">             </w:t>
      </w:r>
      <w:r w:rsidR="00407074">
        <w:rPr>
          <w:rFonts w:ascii="Comic Sans MS" w:hAnsi="Comic Sans MS"/>
          <w:sz w:val="24"/>
          <w:szCs w:val="24"/>
        </w:rPr>
        <w:t>3</w:t>
      </w:r>
      <w:r w:rsidRPr="00783830">
        <w:rPr>
          <w:rFonts w:ascii="Comic Sans MS" w:hAnsi="Comic Sans MS"/>
          <w:sz w:val="24"/>
          <w:szCs w:val="24"/>
        </w:rPr>
        <w:t>ª fase, de 25 a 29 de Setembro apresentação e partilha do processo/objeto criado com os participantes, integrado no Festival Manobras</w:t>
      </w:r>
    </w:p>
    <w:p w:rsidR="007F7A3C" w:rsidRDefault="007F7A3C" w:rsidP="002C4ED2">
      <w:pPr>
        <w:jc w:val="both"/>
      </w:pPr>
    </w:p>
    <w:sectPr w:rsidR="007F7A3C" w:rsidSect="007F7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68" w:rsidRDefault="000C4368" w:rsidP="002C4ED2">
      <w:pPr>
        <w:spacing w:after="0" w:line="240" w:lineRule="auto"/>
      </w:pPr>
      <w:r>
        <w:separator/>
      </w:r>
    </w:p>
  </w:endnote>
  <w:endnote w:type="continuationSeparator" w:id="0">
    <w:p w:rsidR="000C4368" w:rsidRDefault="000C4368" w:rsidP="002C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68" w:rsidRDefault="000C4368" w:rsidP="002C4ED2">
      <w:pPr>
        <w:spacing w:after="0" w:line="240" w:lineRule="auto"/>
      </w:pPr>
      <w:r>
        <w:separator/>
      </w:r>
    </w:p>
  </w:footnote>
  <w:footnote w:type="continuationSeparator" w:id="0">
    <w:p w:rsidR="000C4368" w:rsidRDefault="000C4368" w:rsidP="002C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69"/>
    <w:rsid w:val="000C4368"/>
    <w:rsid w:val="00136D3D"/>
    <w:rsid w:val="00152247"/>
    <w:rsid w:val="001762FA"/>
    <w:rsid w:val="002C4ED2"/>
    <w:rsid w:val="00307C5F"/>
    <w:rsid w:val="003F345E"/>
    <w:rsid w:val="00407074"/>
    <w:rsid w:val="00407659"/>
    <w:rsid w:val="00432D73"/>
    <w:rsid w:val="004577A0"/>
    <w:rsid w:val="004806AC"/>
    <w:rsid w:val="0048477F"/>
    <w:rsid w:val="00506AD9"/>
    <w:rsid w:val="00535485"/>
    <w:rsid w:val="00566566"/>
    <w:rsid w:val="005D13D5"/>
    <w:rsid w:val="005F1225"/>
    <w:rsid w:val="00663F7F"/>
    <w:rsid w:val="006A3101"/>
    <w:rsid w:val="00705554"/>
    <w:rsid w:val="00783830"/>
    <w:rsid w:val="007E4299"/>
    <w:rsid w:val="007F7A3C"/>
    <w:rsid w:val="008721CB"/>
    <w:rsid w:val="00BA60AC"/>
    <w:rsid w:val="00BE3404"/>
    <w:rsid w:val="00BE6E82"/>
    <w:rsid w:val="00C10A7C"/>
    <w:rsid w:val="00C31469"/>
    <w:rsid w:val="00C650FA"/>
    <w:rsid w:val="00CA7B66"/>
    <w:rsid w:val="00CB696A"/>
    <w:rsid w:val="00CD496A"/>
    <w:rsid w:val="00CF5D57"/>
    <w:rsid w:val="00DE461E"/>
    <w:rsid w:val="00E17DF3"/>
    <w:rsid w:val="00E71536"/>
    <w:rsid w:val="00E73A6C"/>
    <w:rsid w:val="00EB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C31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C3146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arcter"/>
    <w:uiPriority w:val="99"/>
    <w:semiHidden/>
    <w:unhideWhenUsed/>
    <w:rsid w:val="002C4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C4ED2"/>
  </w:style>
  <w:style w:type="paragraph" w:styleId="Rodap">
    <w:name w:val="footer"/>
    <w:basedOn w:val="Normal"/>
    <w:link w:val="RodapCarcter"/>
    <w:uiPriority w:val="99"/>
    <w:semiHidden/>
    <w:unhideWhenUsed/>
    <w:rsid w:val="002C4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C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</dc:creator>
  <cp:lastModifiedBy>posto-s</cp:lastModifiedBy>
  <cp:revision>7</cp:revision>
  <cp:lastPrinted>2012-05-24T13:36:00Z</cp:lastPrinted>
  <dcterms:created xsi:type="dcterms:W3CDTF">2012-05-24T13:41:00Z</dcterms:created>
  <dcterms:modified xsi:type="dcterms:W3CDTF">2012-06-12T13:54:00Z</dcterms:modified>
</cp:coreProperties>
</file>